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D2B61" w:rsidRDefault="00F375D7" w14:paraId="00000001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hAnsi="Arial" w:eastAsia="Arial"/>
          <w:b/>
          <w:color w:val="000000"/>
          <w:sz w:val="36"/>
          <w:szCs w:val="36"/>
        </w:rPr>
      </w:pPr>
      <w:r w:rsidRPr="7D27C0F9" w:rsidR="00F375D7">
        <w:rPr>
          <w:rFonts w:ascii="Arial" w:hAnsi="Arial" w:eastAsia="Arial"/>
          <w:b w:val="1"/>
          <w:bCs w:val="1"/>
          <w:color w:val="000000" w:themeColor="text1" w:themeTint="FF" w:themeShade="FF"/>
          <w:sz w:val="36"/>
          <w:szCs w:val="36"/>
        </w:rPr>
        <w:t>Joint Schedule 8 (Guarantee)</w:t>
      </w:r>
    </w:p>
    <w:p w:rsidR="7D27C0F9" w:rsidP="7D27C0F9" w:rsidRDefault="7D27C0F9" w14:paraId="42615E31" w14:textId="760889EB">
      <w:pPr>
        <w:pStyle w:val="Normal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tabs>
          <w:tab w:val="center" w:leader="none" w:pos="4513"/>
          <w:tab w:val="right" w:leader="none" w:pos="9026"/>
        </w:tabs>
        <w:spacing w:after="0"/>
        <w:rPr>
          <w:rFonts w:ascii="Arial" w:hAnsi="Arial" w:eastAsia="Arial"/>
          <w:b w:val="1"/>
          <w:bCs w:val="1"/>
          <w:color w:val="000000" w:themeColor="text1" w:themeTint="FF" w:themeShade="FF"/>
          <w:sz w:val="36"/>
          <w:szCs w:val="36"/>
        </w:rPr>
      </w:pPr>
    </w:p>
    <w:p w:rsidR="0E10C415" w:rsidP="7D27C0F9" w:rsidRDefault="0E10C415" w14:paraId="091E6B2A" w14:textId="01B0BC7E">
      <w:pPr>
        <w:pStyle w:val="Normal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tabs>
          <w:tab w:val="center" w:leader="none" w:pos="4513"/>
          <w:tab w:val="right" w:leader="none" w:pos="9026"/>
        </w:tabs>
        <w:spacing w:after="0"/>
        <w:rPr>
          <w:rFonts w:ascii="Arial" w:hAnsi="Arial" w:eastAsia="Arial"/>
          <w:b w:val="1"/>
          <w:bCs w:val="1"/>
          <w:color w:val="000000" w:themeColor="text1" w:themeTint="FF" w:themeShade="FF"/>
          <w:sz w:val="36"/>
          <w:szCs w:val="36"/>
        </w:rPr>
      </w:pPr>
      <w:r w:rsidRPr="7D27C0F9" w:rsidR="0E10C415">
        <w:rPr>
          <w:rFonts w:ascii="Arial" w:hAnsi="Arial" w:eastAsia="Arial"/>
          <w:b w:val="1"/>
          <w:bCs w:val="1"/>
          <w:color w:val="000000" w:themeColor="text1" w:themeTint="FF" w:themeShade="FF"/>
          <w:sz w:val="36"/>
          <w:szCs w:val="36"/>
        </w:rPr>
        <w:t>Not Applicable</w:t>
      </w:r>
    </w:p>
    <w:sectPr w:rsidR="001D2B61">
      <w:headerReference w:type="default" r:id="rId11"/>
      <w:footerReference w:type="even" r:id="rId12"/>
      <w:footerReference w:type="default" r:id="rId13"/>
      <w:footerReference w:type="first" r:id="rId14"/>
      <w:pgSz w:w="11906" w:h="16838" w:orient="portrait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F375D7" w14:paraId="5FBB486C" w14:textId="77777777">
      <w:pPr>
        <w:spacing w:after="0"/>
      </w:pPr>
      <w:r>
        <w:separator/>
      </w:r>
    </w:p>
  </w:endnote>
  <w:endnote w:type="continuationSeparator" w:id="0">
    <w:p w:rsidR="00000000" w:rsidRDefault="00F375D7" w14:paraId="572FD60A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F375D7" w:rsidRDefault="00F375D7" w14:paraId="102CA598" w14:textId="0B3539F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3FD8A08" wp14:editId="0C29DF0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375D7" w:rsidR="00F375D7" w:rsidP="00F375D7" w:rsidRDefault="00F375D7" w14:paraId="02FD7157" w14:textId="4FF1D94A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375D7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00402A13">
            <v:shapetype id="_x0000_t202" coordsize="21600,21600" o:spt="202" path="m,l,21600r21600,l21600,xe" w14:anchorId="13FD8A08">
              <v:stroke joinstyle="miter"/>
              <v:path gradientshapeok="t" o:connecttype="rect"/>
            </v:shapetype>
            <v:shape id="Text Box 2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F375D7" w:rsidR="00F375D7" w:rsidP="00F375D7" w:rsidRDefault="00F375D7" w14:paraId="09E77742" w14:textId="4FF1D94A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F375D7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1D2B61" w:rsidRDefault="00F375D7" w14:paraId="000000B4" w14:textId="780BA777">
    <w:pPr>
      <w:pStyle w:val="Normal0"/>
      <w:tabs>
        <w:tab w:val="center" w:pos="4513"/>
        <w:tab w:val="right" w:pos="9026"/>
      </w:tabs>
      <w:spacing w:after="0"/>
      <w:rPr>
        <w:rFonts w:ascii="Arial" w:hAnsi="Arial" w:eastAsia="Arial"/>
        <w:color w:val="BFBFBF"/>
        <w:sz w:val="20"/>
        <w:szCs w:val="20"/>
      </w:rPr>
    </w:pPr>
    <w:r>
      <w:rPr>
        <w:rFonts w:ascii="Arial" w:hAnsi="Arial" w:eastAsia="Arial"/>
        <w:noProof/>
        <w:color w:val="BFBFBF"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224812E" wp14:editId="1E1C8E4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375D7" w:rsidR="00F375D7" w:rsidP="00F375D7" w:rsidRDefault="00F375D7" w14:paraId="33FBE1A2" w14:textId="610BD5F9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375D7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46CDD974">
            <v:shapetype id="_x0000_t202" coordsize="21600,21600" o:spt="202" path="m,l,21600r21600,l21600,xe" w14:anchorId="7224812E">
              <v:stroke joinstyle="miter"/>
              <v:path gradientshapeok="t" o:connecttype="rect"/>
            </v:shapetype>
            <v:shape id="Text Box 3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F375D7" w:rsidR="00F375D7" w:rsidP="00F375D7" w:rsidRDefault="00F375D7" w14:paraId="08CE8BEA" w14:textId="610BD5F9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F375D7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1D2B61" w:rsidRDefault="00F375D7" w14:paraId="000000B5" w14:textId="77777777">
    <w:pPr>
      <w:pStyle w:val="Normal0"/>
      <w:tabs>
        <w:tab w:val="center" w:pos="4513"/>
        <w:tab w:val="right" w:pos="9026"/>
      </w:tabs>
      <w:spacing w:after="0"/>
      <w:rPr>
        <w:rFonts w:ascii="Arial" w:hAnsi="Arial" w:eastAsia="Arial"/>
        <w:sz w:val="20"/>
        <w:szCs w:val="20"/>
      </w:rPr>
    </w:pPr>
    <w:r>
      <w:rPr>
        <w:rFonts w:ascii="Arial" w:hAnsi="Arial" w:eastAsia="Arial"/>
        <w:sz w:val="20"/>
        <w:szCs w:val="20"/>
      </w:rPr>
      <w:t>RM6126 - Research &amp; Insights DPS</w:t>
    </w:r>
    <w:r>
      <w:rPr>
        <w:rFonts w:ascii="Arial" w:hAnsi="Arial" w:eastAsia="Arial"/>
        <w:sz w:val="20"/>
        <w:szCs w:val="20"/>
      </w:rPr>
      <w:tab/>
    </w:r>
    <w:r>
      <w:rPr>
        <w:rFonts w:ascii="Arial" w:hAnsi="Arial" w:eastAsia="Arial"/>
        <w:sz w:val="20"/>
        <w:szCs w:val="20"/>
      </w:rPr>
      <w:t xml:space="preserve">                                           </w:t>
    </w:r>
  </w:p>
  <w:p w:rsidR="001D2B61" w:rsidRDefault="00F375D7" w14:paraId="000000B6" w14:textId="77777777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hAnsi="Arial" w:eastAsia="Arial"/>
        <w:color w:val="000000"/>
        <w:sz w:val="20"/>
        <w:szCs w:val="20"/>
      </w:rPr>
    </w:pPr>
    <w:r>
      <w:rPr>
        <w:rFonts w:ascii="Arial" w:hAnsi="Arial" w:eastAsia="Arial"/>
        <w:color w:val="000000"/>
        <w:sz w:val="20"/>
        <w:szCs w:val="20"/>
      </w:rPr>
      <w:t>Project Version: v1.0</w:t>
    </w:r>
    <w:r>
      <w:rPr>
        <w:rFonts w:ascii="Arial" w:hAnsi="Arial" w:eastAsia="Arial"/>
        <w:color w:val="000000"/>
        <w:sz w:val="20"/>
        <w:szCs w:val="20"/>
      </w:rPr>
      <w:tab/>
    </w:r>
    <w:r>
      <w:rPr>
        <w:rFonts w:ascii="Arial" w:hAnsi="Arial" w:eastAsia="Arial"/>
        <w:color w:val="000000"/>
        <w:sz w:val="20"/>
        <w:szCs w:val="20"/>
      </w:rPr>
      <w:tab/>
    </w:r>
    <w:r>
      <w:rPr>
        <w:rFonts w:ascii="Arial" w:hAnsi="Arial" w:eastAsia="Arial"/>
        <w:color w:val="000000"/>
        <w:sz w:val="20"/>
        <w:szCs w:val="20"/>
      </w:rPr>
      <w:t xml:space="preserve"> </w:t>
    </w:r>
    <w:r>
      <w:rPr>
        <w:rFonts w:ascii="Arial" w:hAnsi="Arial" w:eastAsia="Arial"/>
        <w:color w:val="000000"/>
        <w:sz w:val="20"/>
        <w:szCs w:val="20"/>
      </w:rPr>
      <w:fldChar w:fldCharType="begin"/>
    </w:r>
    <w:r>
      <w:rPr>
        <w:rFonts w:ascii="Arial" w:hAnsi="Arial" w:eastAsia="Arial"/>
        <w:color w:val="000000"/>
        <w:sz w:val="20"/>
        <w:szCs w:val="20"/>
      </w:rPr>
      <w:instrText>PAGE</w:instrText>
    </w:r>
    <w:r>
      <w:rPr>
        <w:rFonts w:ascii="Arial" w:hAnsi="Arial" w:eastAsia="Arial"/>
        <w:color w:val="000000"/>
        <w:sz w:val="20"/>
        <w:szCs w:val="20"/>
      </w:rPr>
      <w:fldChar w:fldCharType="separate"/>
    </w:r>
    <w:r>
      <w:rPr>
        <w:rFonts w:ascii="Arial" w:hAnsi="Arial" w:eastAsia="Arial"/>
        <w:color w:val="000000"/>
        <w:sz w:val="20"/>
        <w:szCs w:val="20"/>
      </w:rPr>
      <w:fldChar w:fldCharType="end"/>
    </w:r>
  </w:p>
  <w:p w:rsidR="001D2B61" w:rsidRDefault="00F375D7" w14:paraId="000000B7" w14:textId="77777777">
    <w:pPr>
      <w:pStyle w:val="Normal0"/>
      <w:spacing w:after="0"/>
      <w:rPr>
        <w:sz w:val="20"/>
        <w:szCs w:val="20"/>
      </w:rPr>
    </w:pPr>
    <w:r>
      <w:rPr>
        <w:rFonts w:ascii="Arial" w:hAnsi="Arial" w:eastAsia="Arial"/>
        <w:sz w:val="20"/>
        <w:szCs w:val="20"/>
      </w:rPr>
      <w:t>Model Version: v 3.3</w:t>
    </w:r>
    <w:r>
      <w:rPr>
        <w:rFonts w:ascii="Arial" w:hAnsi="Arial" w:eastAsia="Arial"/>
        <w:sz w:val="20"/>
        <w:szCs w:val="20"/>
      </w:rPr>
      <w:tab/>
    </w:r>
    <w:r>
      <w:rPr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1D2B61" w:rsidRDefault="00F375D7" w14:paraId="000000B8" w14:textId="54A7C222">
    <w:pPr>
      <w:pStyle w:val="Normal0"/>
      <w:tabs>
        <w:tab w:val="center" w:pos="4513"/>
        <w:tab w:val="right" w:pos="9026"/>
      </w:tabs>
      <w:spacing w:after="0"/>
      <w:rPr>
        <w:rFonts w:ascii="Arial" w:hAnsi="Arial" w:eastAsia="Arial"/>
        <w:color w:val="BFBFBF"/>
        <w:sz w:val="20"/>
        <w:szCs w:val="20"/>
      </w:rPr>
    </w:pPr>
    <w:r>
      <w:rPr>
        <w:rFonts w:ascii="Arial" w:hAnsi="Arial" w:eastAsia="Arial"/>
        <w:noProof/>
        <w:color w:val="BFBFBF"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2CF6CA4" wp14:editId="378AABC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375D7" w:rsidR="00F375D7" w:rsidP="00F375D7" w:rsidRDefault="00F375D7" w14:paraId="3CED81C6" w14:textId="7E9865EA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375D7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77A3C144">
            <v:shapetype id="_x0000_t202" coordsize="21600,21600" o:spt="202" path="m,l,21600r21600,l21600,xe" w14:anchorId="42CF6CA4">
              <v:stroke joinstyle="miter"/>
              <v:path gradientshapeok="t" o:connecttype="rect"/>
            </v:shapetype>
            <v:shape id="Text Box 1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F375D7" w:rsidR="00F375D7" w:rsidP="00F375D7" w:rsidRDefault="00F375D7" w14:paraId="75F360E3" w14:textId="7E9865EA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F375D7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1D2B61" w:rsidRDefault="00F375D7" w14:paraId="000000B9" w14:textId="77777777">
    <w:pPr>
      <w:pStyle w:val="Normal0"/>
      <w:tabs>
        <w:tab w:val="center" w:pos="4513"/>
        <w:tab w:val="right" w:pos="9026"/>
      </w:tabs>
      <w:spacing w:after="0"/>
      <w:rPr>
        <w:rFonts w:ascii="Arial" w:hAnsi="Arial" w:eastAsia="Arial"/>
        <w:color w:val="BFBFBF"/>
        <w:sz w:val="20"/>
        <w:szCs w:val="20"/>
      </w:rPr>
    </w:pPr>
    <w:r>
      <w:rPr>
        <w:rFonts w:ascii="Arial" w:hAnsi="Arial" w:eastAsia="Arial"/>
        <w:color w:val="BFBFBF"/>
        <w:sz w:val="20"/>
        <w:szCs w:val="20"/>
      </w:rPr>
      <w:t>DPS Ref: RM</w:t>
    </w:r>
    <w:r>
      <w:rPr>
        <w:rFonts w:ascii="Arial" w:hAnsi="Arial" w:eastAsia="Arial"/>
        <w:color w:val="BFBFBF"/>
        <w:sz w:val="20"/>
        <w:szCs w:val="20"/>
      </w:rPr>
      <w:tab/>
    </w:r>
    <w:r>
      <w:rPr>
        <w:rFonts w:ascii="Arial" w:hAnsi="Arial" w:eastAsia="Arial"/>
        <w:color w:val="BFBFBF"/>
        <w:sz w:val="20"/>
        <w:szCs w:val="20"/>
      </w:rPr>
      <w:t xml:space="preserve">                                           </w:t>
    </w:r>
  </w:p>
  <w:p w:rsidR="001D2B61" w:rsidRDefault="00F375D7" w14:paraId="000000BA" w14:textId="77777777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hAnsi="Arial" w:eastAsia="Arial"/>
        <w:color w:val="BFBFBF"/>
        <w:sz w:val="20"/>
        <w:szCs w:val="20"/>
      </w:rPr>
    </w:pPr>
    <w:r>
      <w:rPr>
        <w:rFonts w:ascii="Arial" w:hAnsi="Arial" w:eastAsia="Arial"/>
        <w:color w:val="BFBFBF"/>
        <w:sz w:val="20"/>
        <w:szCs w:val="20"/>
      </w:rPr>
      <w:t>Project Version: v1.0</w:t>
    </w:r>
    <w:r>
      <w:rPr>
        <w:rFonts w:ascii="Arial" w:hAnsi="Arial" w:eastAsia="Arial"/>
        <w:color w:val="BFBFBF"/>
        <w:sz w:val="20"/>
        <w:szCs w:val="20"/>
      </w:rPr>
      <w:tab/>
    </w:r>
    <w:r>
      <w:rPr>
        <w:rFonts w:ascii="Arial" w:hAnsi="Arial" w:eastAsia="Arial"/>
        <w:color w:val="BFBFBF"/>
        <w:sz w:val="20"/>
        <w:szCs w:val="20"/>
      </w:rPr>
      <w:tab/>
    </w:r>
    <w:r>
      <w:rPr>
        <w:rFonts w:ascii="Arial" w:hAnsi="Arial" w:eastAsia="Arial"/>
        <w:color w:val="BFBFBF"/>
        <w:sz w:val="20"/>
        <w:szCs w:val="20"/>
      </w:rPr>
      <w:tab/>
    </w:r>
    <w:r>
      <w:rPr>
        <w:rFonts w:ascii="Arial" w:hAnsi="Arial" w:eastAsia="Arial"/>
        <w:color w:val="BFBFBF"/>
        <w:sz w:val="20"/>
        <w:szCs w:val="20"/>
      </w:rPr>
      <w:t xml:space="preserve"> </w:t>
    </w:r>
    <w:r>
      <w:rPr>
        <w:rFonts w:ascii="Arial" w:hAnsi="Arial" w:eastAsia="Arial"/>
        <w:color w:val="BFBFBF"/>
        <w:sz w:val="20"/>
        <w:szCs w:val="20"/>
      </w:rPr>
      <w:fldChar w:fldCharType="begin"/>
    </w:r>
    <w:r>
      <w:rPr>
        <w:rFonts w:ascii="Arial" w:hAnsi="Arial" w:eastAsia="Arial"/>
        <w:color w:val="BFBFBF"/>
        <w:sz w:val="20"/>
        <w:szCs w:val="20"/>
      </w:rPr>
      <w:instrText>PAGE</w:instrText>
    </w:r>
    <w:r>
      <w:rPr>
        <w:rFonts w:ascii="Arial" w:hAnsi="Arial" w:eastAsia="Arial"/>
        <w:color w:val="BFBFBF"/>
        <w:sz w:val="20"/>
        <w:szCs w:val="20"/>
      </w:rPr>
      <w:fldChar w:fldCharType="separate"/>
    </w:r>
    <w:r>
      <w:rPr>
        <w:rFonts w:ascii="Arial" w:hAnsi="Arial" w:eastAsia="Arial"/>
        <w:color w:val="BFBFBF"/>
        <w:sz w:val="20"/>
        <w:szCs w:val="20"/>
      </w:rPr>
      <w:fldChar w:fldCharType="end"/>
    </w:r>
  </w:p>
  <w:p w:rsidR="001D2B61" w:rsidRDefault="00F375D7" w14:paraId="000000BB" w14:textId="77777777">
    <w:pPr>
      <w:pStyle w:val="Normal0"/>
      <w:spacing w:after="0"/>
      <w:rPr>
        <w:color w:val="BFBFBF"/>
        <w:sz w:val="20"/>
        <w:szCs w:val="20"/>
      </w:rPr>
    </w:pPr>
    <w:r>
      <w:rPr>
        <w:rFonts w:ascii="Arial" w:hAnsi="Arial" w:eastAsia="Arial"/>
        <w:color w:val="BFBFBF"/>
        <w:sz w:val="20"/>
        <w:szCs w:val="20"/>
      </w:rPr>
      <w:t>Model Version : v3.0</w:t>
    </w:r>
    <w:r>
      <w:rPr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000" w:rsidRDefault="00F375D7" w14:paraId="3B2E39EA" w14:textId="77777777">
      <w:pPr>
        <w:spacing w:after="0"/>
      </w:pPr>
      <w:r>
        <w:separator/>
      </w:r>
    </w:p>
  </w:footnote>
  <w:footnote w:type="continuationSeparator" w:id="0">
    <w:p w:rsidR="00000000" w:rsidRDefault="00F375D7" w14:paraId="330F045A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2B61" w:rsidRDefault="00F375D7" w14:paraId="000000B2" w14:textId="77777777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hAnsi="Arial" w:eastAsia="Arial"/>
        <w:color w:val="000000"/>
        <w:sz w:val="20"/>
        <w:szCs w:val="20"/>
      </w:rPr>
    </w:pPr>
    <w:r>
      <w:rPr>
        <w:rFonts w:ascii="Arial" w:hAnsi="Arial" w:eastAsia="Arial"/>
        <w:b/>
        <w:color w:val="000000"/>
        <w:sz w:val="20"/>
        <w:szCs w:val="20"/>
      </w:rPr>
      <w:t>Joint Schedule 8 (Guarantee)</w:t>
    </w:r>
  </w:p>
  <w:p w:rsidR="001D2B61" w:rsidRDefault="00F375D7" w14:paraId="000000B3" w14:textId="77777777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hAnsi="Arial" w:eastAsia="Arial"/>
        <w:color w:val="BFBFBF"/>
        <w:sz w:val="20"/>
        <w:szCs w:val="20"/>
      </w:rPr>
    </w:pPr>
    <w:r>
      <w:rPr>
        <w:rFonts w:ascii="Arial" w:hAnsi="Arial" w:eastAsia="Arial"/>
        <w:color w:val="000000"/>
        <w:sz w:val="20"/>
        <w:szCs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9F05E"/>
    <w:multiLevelType w:val="multilevel"/>
    <w:tmpl w:val="FFFFFFFF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922A1"/>
    <w:multiLevelType w:val="multilevel"/>
    <w:tmpl w:val="FFFFFFFF"/>
    <w:lvl w:ilvl="0">
      <w:start w:val="1"/>
      <w:numFmt w:val="decimal"/>
      <w:lvlText w:val="%1"/>
      <w:lvlJc w:val="left"/>
      <w:pPr>
        <w:ind w:left="170" w:hanging="170"/>
      </w:pPr>
      <w:rPr>
        <w:rFonts w:ascii="Arial" w:hAnsi="Arial" w:eastAsia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eastAsia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hAnsi="Arial" w:eastAsia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377D45B"/>
    <w:multiLevelType w:val="multilevel"/>
    <w:tmpl w:val="FFFFFFFF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16F30F9"/>
    <w:multiLevelType w:val="multilevel"/>
    <w:tmpl w:val="FFFFFFFF"/>
    <w:lvl w:ilvl="0">
      <w:start w:val="2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34AB487"/>
    <w:multiLevelType w:val="multilevel"/>
    <w:tmpl w:val="FFFFFFFF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/>
      </w:rPr>
    </w:lvl>
    <w:lvl w:ilvl="3">
      <w:start w:val="1"/>
      <w:numFmt w:val="decimal"/>
      <w:lvlText w:val="%1.%2.%3.%4"/>
      <w:lvlJc w:val="left"/>
      <w:pPr>
        <w:ind w:left="3312" w:hanging="1512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604417905">
    <w:abstractNumId w:val="2"/>
  </w:num>
  <w:num w:numId="2" w16cid:durableId="535846795">
    <w:abstractNumId w:val="3"/>
  </w:num>
  <w:num w:numId="3" w16cid:durableId="1488551835">
    <w:abstractNumId w:val="0"/>
  </w:num>
  <w:num w:numId="4" w16cid:durableId="2088645748">
    <w:abstractNumId w:val="4"/>
  </w:num>
  <w:num w:numId="5" w16cid:durableId="1810707597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B61"/>
    <w:rsid w:val="001D2B61"/>
    <w:rsid w:val="00F375D7"/>
    <w:rsid w:val="0E10C415"/>
    <w:rsid w:val="7D27C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B44F65"/>
  <w15:docId w15:val="{E212D419-CDC3-4138-B2D8-3DE87BFF43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Calibri"/>
        <w:sz w:val="22"/>
        <w:szCs w:val="22"/>
        <w:lang w:val="en-GB" w:eastAsia="ja-JP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120" w:after="120"/>
      <w:ind w:left="720" w:hanging="720"/>
      <w:outlineLvl w:val="0"/>
    </w:pPr>
    <w:rPr>
      <w:b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20"/>
      <w:ind w:left="936" w:hanging="576"/>
      <w:outlineLvl w:val="1"/>
    </w:p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20"/>
      <w:ind w:left="1656" w:hanging="720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ind w:left="2592" w:hanging="936"/>
      <w:outlineLvl w:val="3"/>
    </w:p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00" w:after="0"/>
      <w:ind w:left="1008" w:hanging="1008"/>
      <w:outlineLvl w:val="4"/>
    </w:pPr>
    <w:rPr>
      <w:rFonts w:ascii="Cambria" w:hAnsi="Cambria" w:eastAsia="Cambria" w:cs="Cambria"/>
      <w:color w:val="243F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0"/>
      <w:ind w:left="1152" w:hanging="1152"/>
      <w:outlineLvl w:val="5"/>
    </w:pPr>
    <w:rPr>
      <w:rFonts w:ascii="Cambria" w:hAnsi="Cambria" w:eastAsia="Cambria" w:cs="Cambria"/>
      <w:i/>
      <w:color w:val="243F61"/>
    </w:rPr>
  </w:style>
  <w:style w:type="paragraph" w:styleId="Heading7">
    <w:name w:val="heading 7"/>
    <w:basedOn w:val="Normal0"/>
    <w:next w:val="Normal0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0"/>
    <w:next w:val="Normal0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0"/>
    <w:next w:val="Normal0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0" w:customStyle="1">
    <w:name w:val="Normal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0" w:customStyle="1">
    <w:name w:val="heading 10"/>
    <w:basedOn w:val="Normal0"/>
    <w:next w:val="Normal0"/>
    <w:link w:val="Heading1Char"/>
    <w:uiPriority w:val="9"/>
    <w:qFormat/>
    <w:pPr>
      <w:keepNext/>
      <w:keepLines/>
      <w:numPr>
        <w:numId w:val="4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heading20" w:customStyle="1">
    <w:name w:val="heading 20"/>
    <w:basedOn w:val="Normal0"/>
    <w:next w:val="Normal0"/>
    <w:link w:val="Heading2Char"/>
    <w:uiPriority w:val="9"/>
    <w:unhideWhenUsed/>
    <w:qFormat/>
    <w:pPr>
      <w:numPr>
        <w:ilvl w:val="1"/>
        <w:numId w:val="4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0" w:customStyle="1">
    <w:name w:val="heading 30"/>
    <w:basedOn w:val="Normal0"/>
    <w:next w:val="Normal0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0" w:customStyle="1">
    <w:name w:val="heading 40"/>
    <w:basedOn w:val="Normal0"/>
    <w:next w:val="Normal0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0" w:customStyle="1">
    <w:name w:val="heading 50"/>
    <w:basedOn w:val="Normal0"/>
    <w:next w:val="Normal0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0" w:customStyle="1">
    <w:name w:val="heading 60"/>
    <w:basedOn w:val="Normal0"/>
    <w:next w:val="Normal0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table" w:styleId="NormalTable0" w:customStyle="1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0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0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0"/>
    <w:link w:val="BodyTextChar"/>
    <w:unhideWhenUsed/>
    <w:pPr>
      <w:spacing w:after="120"/>
    </w:pPr>
  </w:style>
  <w:style w:type="character" w:styleId="BodyTextChar" w:customStyle="1">
    <w:name w:val="Body Text Char"/>
    <w:basedOn w:val="DefaultParagraphFont"/>
    <w:link w:val="BodyText"/>
    <w:rPr>
      <w:rFonts w:ascii="Calibri" w:hAnsi="Calibri" w:eastAsia="Times New Roman" w:cs="Arial"/>
    </w:rPr>
  </w:style>
  <w:style w:type="paragraph" w:styleId="MarginText" w:customStyle="1">
    <w:name w:val="Margin Text"/>
    <w:basedOn w:val="Normal0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styleId="MarginTextChar" w:customStyle="1">
    <w:name w:val="Margin Text Char"/>
    <w:link w:val="MarginText"/>
    <w:locked/>
    <w:rPr>
      <w:rFonts w:ascii="Calibri" w:hAnsi="Calibri" w:eastAsia="STZhongsong" w:cs="Times New Roman"/>
      <w:szCs w:val="18"/>
      <w:lang w:eastAsia="zh-CN"/>
    </w:rPr>
  </w:style>
  <w:style w:type="paragraph" w:styleId="GPSL1CLAUSEHEADING" w:customStyle="1">
    <w:name w:val="GPS L1 CLAUSE HEADING"/>
    <w:basedOn w:val="Normal0"/>
    <w:next w:val="Normal0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styleId="GPSL3numberedclause" w:customStyle="1">
    <w:name w:val="GPS L3 numbered clause"/>
    <w:basedOn w:val="Normal0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styleId="GPSL4numberedclauseChar" w:customStyle="1">
    <w:name w:val="GPS L4 numbered clause Char"/>
    <w:link w:val="GPSL4numberedclause"/>
    <w:locked/>
    <w:rPr>
      <w:rFonts w:ascii="Calibri" w:hAnsi="Calibri" w:eastAsia="Times New Roman" w:cs="Arial"/>
      <w:lang w:eastAsia="zh-CN"/>
    </w:rPr>
  </w:style>
  <w:style w:type="paragraph" w:styleId="GPSL5numberedclause" w:customStyle="1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0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styleId="GPSL6numbered" w:customStyle="1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/>
    <w:rPr>
      <w:rFonts w:ascii="Calibri" w:hAnsi="Calibri" w:eastAsia="Times New Roman" w:cs="Arial"/>
      <w:lang w:eastAsia="zh-CN"/>
    </w:rPr>
  </w:style>
  <w:style w:type="character" w:styleId="GPSL2NumberedBoldHeadingChar" w:customStyle="1">
    <w:name w:val="GPS L2 Numbered Bold Heading Char"/>
    <w:link w:val="GPSL2NumberedBoldHeading"/>
    <w:locked/>
    <w:rPr>
      <w:rFonts w:ascii="Calibri" w:hAnsi="Calibri" w:eastAsia="Times New Roman" w:cs="Arial"/>
      <w:b/>
      <w:lang w:eastAsia="zh-CN"/>
    </w:rPr>
  </w:style>
  <w:style w:type="paragraph" w:styleId="GPsDefinition" w:customStyle="1">
    <w:name w:val="GPs Definition"/>
    <w:basedOn w:val="Normal0"/>
    <w:qFormat/>
    <w:pPr>
      <w:numPr>
        <w:numId w:val="1"/>
      </w:numPr>
      <w:tabs>
        <w:tab w:val="left" w:pos="175"/>
      </w:tabs>
      <w:spacing w:after="120"/>
    </w:pPr>
  </w:style>
  <w:style w:type="paragraph" w:styleId="GPSDefinitionL2" w:customStyle="1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styleId="GPSDefinitionL3" w:customStyle="1">
    <w:name w:val="GPS Definition L3"/>
    <w:basedOn w:val="GPSDefinitionL2"/>
    <w:qFormat/>
    <w:pPr>
      <w:numPr>
        <w:ilvl w:val="2"/>
      </w:numPr>
    </w:pPr>
  </w:style>
  <w:style w:type="paragraph" w:styleId="GPSDefinitionL4" w:customStyle="1">
    <w:name w:val="GPS Definition L4"/>
    <w:basedOn w:val="GPSDefinitionL3"/>
    <w:qFormat/>
    <w:pPr>
      <w:numPr>
        <w:ilvl w:val="3"/>
      </w:numPr>
    </w:pPr>
  </w:style>
  <w:style w:type="paragraph" w:styleId="GPSDefinitionTerm" w:customStyle="1">
    <w:name w:val="GPS Definition Term"/>
    <w:basedOn w:val="Normal0"/>
    <w:qFormat/>
    <w:pPr>
      <w:spacing w:after="120"/>
      <w:ind w:left="-108"/>
      <w:jc w:val="left"/>
    </w:pPr>
    <w:rPr>
      <w:b/>
    </w:rPr>
  </w:style>
  <w:style w:type="paragraph" w:styleId="GPSL1Guidance" w:customStyle="1">
    <w:name w:val="GPS L1 Guidance"/>
    <w:basedOn w:val="Normal0"/>
    <w:link w:val="GPSL1GuidanceChar"/>
    <w:qFormat/>
    <w:pPr>
      <w:spacing w:before="240" w:after="120"/>
      <w:ind w:left="426"/>
    </w:pPr>
    <w:rPr>
      <w:b/>
      <w:i/>
    </w:rPr>
  </w:style>
  <w:style w:type="paragraph" w:styleId="GPSL1SCHEDULEHeading" w:customStyle="1">
    <w:name w:val="GPS L1 SCHEDULE Heading"/>
    <w:basedOn w:val="GPSL1CLAUSEHEADING"/>
    <w:link w:val="GPSL1SCHEDULEHeadingChar"/>
    <w:qFormat/>
    <w:pPr>
      <w:outlineLvl w:val="9"/>
    </w:pPr>
  </w:style>
  <w:style w:type="paragraph" w:styleId="GPSL2Guidance" w:customStyle="1">
    <w:name w:val="GPS L2 Guidance"/>
    <w:basedOn w:val="Normal0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styleId="GPSL2Indent" w:customStyle="1">
    <w:name w:val="GPS L2 Indent"/>
    <w:basedOn w:val="Normal0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styleId="GPSL4indent" w:customStyle="1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styleId="GPSmacrorestart" w:customStyle="1">
    <w:name w:val="GPS macro restart"/>
    <w:basedOn w:val="Normal0"/>
    <w:qFormat/>
    <w:pPr>
      <w:spacing w:after="0"/>
    </w:pPr>
    <w:rPr>
      <w:color w:val="FFFFFF"/>
      <w:sz w:val="16"/>
      <w:szCs w:val="16"/>
    </w:rPr>
  </w:style>
  <w:style w:type="paragraph" w:styleId="GPSSchPart" w:customStyle="1">
    <w:name w:val="GPS Sch Part"/>
    <w:basedOn w:val="Normal0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hAnsi="Arial Bold" w:eastAsia="STZhongsong" w:cs="Times New Roman"/>
      <w:b/>
      <w:caps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link w:val="GPSL2Numbered"/>
    <w:locked/>
    <w:rPr>
      <w:rFonts w:ascii="Calibri" w:hAnsi="Calibri" w:eastAsia="Times New Roman" w:cs="Arial"/>
      <w:lang w:eastAsia="zh-CN"/>
    </w:rPr>
  </w:style>
  <w:style w:type="paragraph" w:styleId="GPSL1indent" w:customStyle="1">
    <w:name w:val="GPS L1 indent"/>
    <w:basedOn w:val="Normal0"/>
    <w:link w:val="GPSL1indentChar"/>
    <w:qFormat/>
    <w:pPr>
      <w:tabs>
        <w:tab w:val="left" w:pos="851"/>
      </w:tabs>
      <w:ind w:left="709"/>
    </w:pPr>
  </w:style>
  <w:style w:type="character" w:styleId="GPSL1SCHEDULEHeadingChar" w:customStyle="1">
    <w:name w:val="GPS L1 SCHEDULE Heading Char"/>
    <w:link w:val="GPSL1SCHEDULEHeading"/>
    <w:locked/>
    <w:rPr>
      <w:rFonts w:ascii="Calibri" w:hAnsi="Calibri" w:eastAsia="STZhongsong" w:cs="Arial"/>
      <w:b/>
      <w:caps/>
      <w:lang w:eastAsia="zh-CN"/>
    </w:rPr>
  </w:style>
  <w:style w:type="character" w:styleId="GPSL1indentChar" w:customStyle="1">
    <w:name w:val="GPS L1 indent Char"/>
    <w:link w:val="GPSL1indent"/>
    <w:locked/>
    <w:rPr>
      <w:rFonts w:ascii="Calibri" w:hAnsi="Calibri" w:eastAsia="Times New Roman" w:cs="Arial"/>
    </w:rPr>
  </w:style>
  <w:style w:type="character" w:styleId="GPSL1GuidanceChar" w:customStyle="1">
    <w:name w:val="GPS L1 Guidance Char"/>
    <w:link w:val="GPSL1Guidance"/>
    <w:locked/>
    <w:rPr>
      <w:rFonts w:ascii="Calibri" w:hAnsi="Calibri" w:eastAsia="Times New Roman" w:cs="Arial"/>
      <w:b/>
      <w:i/>
    </w:rPr>
  </w:style>
  <w:style w:type="character" w:styleId="GPSL2IndentChar" w:customStyle="1">
    <w:name w:val="GPS L2 Indent Char"/>
    <w:link w:val="GPSL2Indent"/>
    <w:rPr>
      <w:rFonts w:ascii="Calibri" w:hAnsi="Calibri" w:eastAsia="Times New Roman" w:cs="Arial"/>
      <w:szCs w:val="24"/>
    </w:rPr>
  </w:style>
  <w:style w:type="character" w:styleId="GPSL2GuidanceChar" w:customStyle="1">
    <w:name w:val="GPS L2 Guidance Char"/>
    <w:link w:val="GPSL2Guidance"/>
    <w:rPr>
      <w:rFonts w:ascii="Calibri" w:hAnsi="Calibri" w:eastAsia="Times New Roman" w:cs="Arial"/>
      <w:b/>
      <w:i/>
      <w:lang w:eastAsia="zh-CN"/>
    </w:rPr>
  </w:style>
  <w:style w:type="character" w:styleId="GPSSchPartChar" w:customStyle="1">
    <w:name w:val="GPS Sch Part Char"/>
    <w:link w:val="GPSSchPart"/>
    <w:rPr>
      <w:rFonts w:ascii="Arial Bold" w:hAnsi="Arial Bold" w:eastAsia="STZhongsong" w:cs="Times New Roman"/>
      <w:b/>
      <w:caps/>
      <w:lang w:eastAsia="zh-CN"/>
    </w:rPr>
  </w:style>
  <w:style w:type="character" w:styleId="GPSL4indentChar" w:customStyle="1">
    <w:name w:val="GPS L4 indent Char"/>
    <w:link w:val="GPSL4indent"/>
    <w:rPr>
      <w:rFonts w:ascii="Calibri" w:hAnsi="Calibri" w:eastAsia="Times New Roman" w:cs="Arial"/>
      <w:lang w:eastAsia="zh-CN"/>
    </w:rPr>
  </w:style>
  <w:style w:type="character" w:styleId="GPSDefinitionL2Char" w:customStyle="1">
    <w:name w:val="GPS Definition L2 Char"/>
    <w:link w:val="GPSDefinitionL2"/>
    <w:locked/>
    <w:rPr>
      <w:rFonts w:ascii="Calibri" w:hAnsi="Calibri" w:eastAsia="Times New Roman" w:cs="Arial"/>
    </w:rPr>
  </w:style>
  <w:style w:type="paragraph" w:styleId="GPSL3Indent" w:customStyle="1">
    <w:name w:val="GPS L3 Indent"/>
    <w:basedOn w:val="Normal0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styleId="GPSL3IndentChar" w:customStyle="1">
    <w:name w:val="GPS L3 Indent Char"/>
    <w:link w:val="GPSL3Indent"/>
    <w:locked/>
    <w:rPr>
      <w:rFonts w:ascii="Arial" w:hAnsi="Arial" w:eastAsia="Times New Roman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0"/>
    <w:link w:val="CommentTextChar"/>
    <w:uiPriority w:val="99"/>
    <w:semiHidden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rFonts w:ascii="Calibri" w:hAnsi="Calibri" w:eastAsia="Times New Rom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Pr>
      <w:rFonts w:ascii="Calibri" w:hAnsi="Calibri" w:eastAsia="Times New Roman" w:cs="Arial"/>
      <w:b/>
      <w:bCs/>
      <w:sz w:val="20"/>
      <w:szCs w:val="20"/>
    </w:rPr>
  </w:style>
  <w:style w:type="paragraph" w:styleId="BalloonText">
    <w:name w:val="Balloon Text"/>
    <w:basedOn w:val="Normal0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GPSL2numberedclause" w:customStyle="1">
    <w:name w:val="GPS L2 numbered clause"/>
    <w:basedOn w:val="Normal0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hAnsi="Calibri" w:eastAsia="Times New Roman" w:cs="Arial"/>
      <w:lang w:eastAsia="zh-CN"/>
    </w:rPr>
  </w:style>
  <w:style w:type="table" w:styleId="TableGrid">
    <w:name w:val="Table Grid"/>
    <w:basedOn w:val="NormalTable0"/>
    <w:uiPriority w:val="59"/>
    <w:pPr>
      <w:spacing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basedOn w:val="DefaultParagraphFont"/>
    <w:link w:val="heading10"/>
    <w:uiPriority w:val="9"/>
    <w:rPr>
      <w:rFonts w:ascii="Calibri" w:hAnsi="Calibri" w:eastAsiaTheme="majorEastAsia" w:cstheme="majorBidi"/>
      <w:b/>
      <w:bCs/>
      <w:szCs w:val="28"/>
    </w:rPr>
  </w:style>
  <w:style w:type="character" w:styleId="Heading2Char" w:customStyle="1">
    <w:name w:val="Heading 2 Char"/>
    <w:basedOn w:val="DefaultParagraphFont"/>
    <w:link w:val="heading20"/>
    <w:uiPriority w:val="9"/>
    <w:rPr>
      <w:rFonts w:ascii="Calibri" w:hAnsi="Calibri" w:eastAsiaTheme="majorEastAsia" w:cstheme="majorBidi"/>
      <w:bCs/>
      <w:szCs w:val="26"/>
    </w:rPr>
  </w:style>
  <w:style w:type="character" w:styleId="Heading3Char" w:customStyle="1">
    <w:name w:val="Heading 3 Char"/>
    <w:basedOn w:val="DefaultParagraphFont"/>
    <w:link w:val="heading30"/>
    <w:uiPriority w:val="9"/>
    <w:rPr>
      <w:rFonts w:ascii="Calibri" w:hAnsi="Calibri" w:eastAsiaTheme="majorEastAsia" w:cstheme="majorBidi"/>
      <w:bCs/>
    </w:rPr>
  </w:style>
  <w:style w:type="character" w:styleId="Heading4Char" w:customStyle="1">
    <w:name w:val="Heading 4 Char"/>
    <w:basedOn w:val="DefaultParagraphFont"/>
    <w:link w:val="heading40"/>
    <w:uiPriority w:val="9"/>
    <w:rPr>
      <w:rFonts w:ascii="Calibri" w:hAnsi="Calibri" w:eastAsiaTheme="majorEastAsia" w:cstheme="majorBidi"/>
      <w:bCs/>
      <w:iCs/>
    </w:rPr>
  </w:style>
  <w:style w:type="character" w:styleId="Heading5Char" w:customStyle="1">
    <w:name w:val="Heading 5 Char"/>
    <w:basedOn w:val="DefaultParagraphFont"/>
    <w:link w:val="heading50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0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0"/>
    <w:link w:val="BodyTextIndentChar"/>
    <w:uiPriority w:val="99"/>
    <w:unhideWhenUsed/>
    <w:pPr>
      <w:spacing w:before="120" w:after="120"/>
      <w:ind w:left="720"/>
    </w:pPr>
  </w:style>
  <w:style w:type="character" w:styleId="BodyTextIndentChar" w:customStyle="1">
    <w:name w:val="Body Text Indent Char"/>
    <w:basedOn w:val="DefaultParagraphFont"/>
    <w:link w:val="BodyTextIndent"/>
    <w:uiPriority w:val="99"/>
    <w:rPr>
      <w:rFonts w:ascii="Calibri" w:hAnsi="Calibri" w:eastAsia="Times New Roman" w:cs="Arial"/>
    </w:rPr>
  </w:style>
  <w:style w:type="paragraph" w:styleId="BodyTextIndent3">
    <w:name w:val="Body Text Indent 3"/>
    <w:basedOn w:val="Normal0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rPr>
      <w:rFonts w:ascii="Calibri" w:hAnsi="Calibri" w:eastAsia="Times New Roman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 w:cs="Arial"/>
    </w:rPr>
  </w:style>
  <w:style w:type="paragraph" w:styleId="Subtitle">
    <w:name w:val="Subtitle"/>
    <w:basedOn w:val="Normal0"/>
    <w:next w:val="Normal0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NormalTable0"/>
    <w:pPr>
      <w:spacing w:after="0"/>
    </w:pPr>
    <w:tblPr>
      <w:tblStyleRowBandSize w:val="1"/>
      <w:tblStyleColBandSize w:val="1"/>
    </w:tblPr>
  </w:style>
  <w:style w:type="table" w:styleId="a0" w:customStyle="1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PwmFzsA6iBFm0a8y9i1B/w2M1g==">AMUW2mXKxEKdeo47jQYOuwX8fOJHdsI1a+QIgE5CDrbT4ZGdAFXOlVZH9025/XNeXqQQfZ0nwPjx9R/mTP45wTjm7dZB1xsQzoZONinIADw2PKcwxmgcrl1aYhN4OvqR/1flknEbCa+Um5rcQgY//f/2yk7FlC8++d8+c245cf6YYAc8V/NTnjF9baDK2jnoSmeho/mpkstNc3eyX8em8PbjJMy77KJCQjXIY9iV5VnC7aRCb/rvthmMRsOmQiWeMhq8WJQIRNbMTEW+HITeVM+IP0jYrizBnQ=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4" ma:contentTypeDescription="Create a new document." ma:contentTypeScope="" ma:versionID="741a8420bacafd103e08a7a7175e6c35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9a699181adcfab5473e5284e59f58580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B9C466AF-9188-441A-8E9C-2FE391485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149525-2516-47E4-9048-18660EA4A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DE6A1F-7CB1-4672-AEE4-4FCB6DE2816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Yeates, Rebecca (Commercial)</lastModifiedBy>
  <revision>2</revision>
  <dcterms:created xsi:type="dcterms:W3CDTF">2023-05-03T13:40:00.0000000Z</dcterms:created>
  <dcterms:modified xsi:type="dcterms:W3CDTF">2023-05-03T13:41:00.8879552Z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2023-05-03T13:40:31Z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e61c95df-e31c-4337-b20f-297f4125c605</vt:lpwstr>
  </property>
  <property fmtid="{D5CDD505-2E9C-101B-9397-08002B2CF9AE}" pid="13" name="MSIP_Label_f9af038e-07b4-4369-a678-c835687cb272_ContentBits">
    <vt:lpwstr>2</vt:lpwstr>
  </property>
</Properties>
</file>